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2" w:rsidRPr="003E2CE4" w:rsidRDefault="00D71212" w:rsidP="00D71212">
      <w:pPr>
        <w:jc w:val="center"/>
        <w:rPr>
          <w:rFonts w:ascii="Times New Roman" w:hAnsi="Times New Roman" w:cs="Times New Roman"/>
          <w:sz w:val="26"/>
          <w:szCs w:val="26"/>
        </w:rPr>
      </w:pPr>
      <w:r w:rsidRPr="009011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1212" w:rsidRPr="009011DF" w:rsidRDefault="00D71212" w:rsidP="00D7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DF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D71212" w:rsidRPr="009011DF" w:rsidRDefault="00D71212" w:rsidP="00D7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DF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D71212" w:rsidRPr="009011DF" w:rsidRDefault="00D71212" w:rsidP="00D7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DF">
        <w:rPr>
          <w:rFonts w:ascii="Times New Roman" w:hAnsi="Times New Roman" w:cs="Times New Roman"/>
          <w:b/>
          <w:sz w:val="28"/>
          <w:szCs w:val="28"/>
        </w:rPr>
        <w:t>ВАРГАШИНСКИЙ ПОССОВЕТ</w:t>
      </w:r>
    </w:p>
    <w:p w:rsidR="00D71212" w:rsidRDefault="00D71212" w:rsidP="00D7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DF">
        <w:rPr>
          <w:rFonts w:ascii="Times New Roman" w:hAnsi="Times New Roman" w:cs="Times New Roman"/>
          <w:b/>
          <w:sz w:val="28"/>
          <w:szCs w:val="28"/>
        </w:rPr>
        <w:t>ВАРГАШИНСКОГО ПОСЕЛКОВАЯ ДУМА</w:t>
      </w:r>
    </w:p>
    <w:p w:rsidR="00D71212" w:rsidRPr="009011DF" w:rsidRDefault="00D71212" w:rsidP="00D71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12" w:rsidRDefault="00D71212" w:rsidP="00D7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1212" w:rsidRPr="009011DF" w:rsidRDefault="00D71212" w:rsidP="00D71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12" w:rsidRPr="009011DF" w:rsidRDefault="00D71212" w:rsidP="00D71212">
      <w:pPr>
        <w:rPr>
          <w:rFonts w:ascii="Times New Roman" w:hAnsi="Times New Roman" w:cs="Times New Roman"/>
          <w:b/>
          <w:sz w:val="28"/>
          <w:szCs w:val="28"/>
        </w:rPr>
      </w:pPr>
      <w:r w:rsidRPr="009011D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16 апреля</w:t>
      </w:r>
      <w:r w:rsidRPr="009011D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011D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D71212" w:rsidRPr="009011DF" w:rsidRDefault="00D71212" w:rsidP="00D71212">
      <w:pPr>
        <w:rPr>
          <w:rFonts w:ascii="Times New Roman" w:hAnsi="Times New Roman" w:cs="Times New Roman"/>
          <w:b/>
          <w:sz w:val="28"/>
          <w:szCs w:val="28"/>
        </w:rPr>
      </w:pPr>
      <w:r w:rsidRPr="009011DF">
        <w:rPr>
          <w:rFonts w:ascii="Times New Roman" w:hAnsi="Times New Roman" w:cs="Times New Roman"/>
          <w:b/>
          <w:sz w:val="28"/>
          <w:szCs w:val="28"/>
        </w:rPr>
        <w:t xml:space="preserve">р.п. Варгаши </w:t>
      </w:r>
    </w:p>
    <w:p w:rsidR="00D71212" w:rsidRPr="009011DF" w:rsidRDefault="00D71212" w:rsidP="00D712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212" w:rsidRPr="009011DF" w:rsidRDefault="00D71212" w:rsidP="00D712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  <w:r w:rsidRPr="009011DF">
        <w:rPr>
          <w:b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 «</w:t>
      </w:r>
      <w:proofErr w:type="spellStart"/>
      <w:r>
        <w:rPr>
          <w:b/>
          <w:sz w:val="28"/>
          <w:szCs w:val="28"/>
        </w:rPr>
        <w:t>Моревское</w:t>
      </w:r>
      <w:proofErr w:type="spellEnd"/>
      <w:r w:rsidRPr="009011DF">
        <w:rPr>
          <w:b/>
          <w:sz w:val="28"/>
          <w:szCs w:val="28"/>
        </w:rPr>
        <w:t>»</w:t>
      </w:r>
      <w:r w:rsidRPr="0022464D">
        <w:rPr>
          <w:sz w:val="28"/>
          <w:szCs w:val="28"/>
        </w:rPr>
        <w:t xml:space="preserve"> </w:t>
      </w:r>
      <w:r w:rsidRPr="0022464D">
        <w:rPr>
          <w:b/>
          <w:sz w:val="28"/>
          <w:szCs w:val="28"/>
        </w:rPr>
        <w:t>(</w:t>
      </w:r>
      <w:proofErr w:type="spellStart"/>
      <w:r w:rsidRPr="0022464D">
        <w:rPr>
          <w:b/>
          <w:sz w:val="28"/>
          <w:szCs w:val="28"/>
        </w:rPr>
        <w:t>д</w:t>
      </w:r>
      <w:proofErr w:type="gramStart"/>
      <w:r w:rsidRPr="0022464D">
        <w:rPr>
          <w:b/>
          <w:sz w:val="28"/>
          <w:szCs w:val="28"/>
        </w:rPr>
        <w:t>.М</w:t>
      </w:r>
      <w:proofErr w:type="gramEnd"/>
      <w:r w:rsidRPr="0022464D">
        <w:rPr>
          <w:b/>
          <w:sz w:val="28"/>
          <w:szCs w:val="28"/>
        </w:rPr>
        <w:t>оревское</w:t>
      </w:r>
      <w:proofErr w:type="spellEnd"/>
      <w:r w:rsidRPr="0022464D">
        <w:rPr>
          <w:b/>
          <w:sz w:val="28"/>
          <w:szCs w:val="28"/>
        </w:rPr>
        <w:t>)</w:t>
      </w:r>
    </w:p>
    <w:p w:rsidR="00D71212" w:rsidRPr="009011DF" w:rsidRDefault="00D71212" w:rsidP="00D71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12" w:rsidRPr="009011DF" w:rsidRDefault="00D71212" w:rsidP="00D71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1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Варгашинского поссовета, Положением о порядке организации и осуществления территориального общественного самоуправления на территории Варгашинского поссовета, рассмотрев обращение инициативной группы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DF">
        <w:rPr>
          <w:rFonts w:ascii="Times New Roman" w:hAnsi="Times New Roman" w:cs="Times New Roman"/>
          <w:sz w:val="28"/>
          <w:szCs w:val="28"/>
        </w:rPr>
        <w:t>по установлению границ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Моревское</w:t>
      </w:r>
      <w:proofErr w:type="spellEnd"/>
      <w:r w:rsidRPr="009011D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DF">
        <w:rPr>
          <w:rFonts w:ascii="Times New Roman" w:hAnsi="Times New Roman" w:cs="Times New Roman"/>
          <w:sz w:val="28"/>
          <w:szCs w:val="28"/>
        </w:rPr>
        <w:t xml:space="preserve">Варгашинская поселковая Дума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Pr="009011DF">
        <w:rPr>
          <w:rFonts w:ascii="Times New Roman" w:hAnsi="Times New Roman" w:cs="Times New Roman"/>
          <w:sz w:val="28"/>
          <w:szCs w:val="28"/>
        </w:rPr>
        <w:t>:</w:t>
      </w:r>
    </w:p>
    <w:p w:rsidR="00D71212" w:rsidRPr="009011DF" w:rsidRDefault="00D71212" w:rsidP="00D7121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1DF">
        <w:rPr>
          <w:rFonts w:ascii="Times New Roman" w:hAnsi="Times New Roman" w:cs="Times New Roman"/>
          <w:sz w:val="28"/>
          <w:szCs w:val="28"/>
        </w:rPr>
        <w:t>1. Установить границы территории, на которой осуществляется территориальное общественное самоуправление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Моревское</w:t>
      </w:r>
      <w:proofErr w:type="spellEnd"/>
      <w:r w:rsidRPr="009011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011DF">
        <w:rPr>
          <w:rFonts w:ascii="Times New Roman" w:hAnsi="Times New Roman" w:cs="Times New Roman"/>
          <w:sz w:val="28"/>
          <w:szCs w:val="28"/>
        </w:rPr>
        <w:t>, в следующих пределах:</w:t>
      </w:r>
    </w:p>
    <w:p w:rsidR="00D71212" w:rsidRPr="009011DF" w:rsidRDefault="00D71212" w:rsidP="00D7121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1D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011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r w:rsidRPr="00901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дома </w:t>
      </w:r>
      <w:r w:rsidRPr="009011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 до дома №40 (четная сторона), от дома №1 до дома №39</w:t>
      </w:r>
      <w:r w:rsidRPr="009011DF">
        <w:rPr>
          <w:rFonts w:ascii="Times New Roman" w:hAnsi="Times New Roman" w:cs="Times New Roman"/>
          <w:sz w:val="28"/>
          <w:szCs w:val="28"/>
        </w:rPr>
        <w:t xml:space="preserve"> (нечетная сторона). </w:t>
      </w:r>
    </w:p>
    <w:p w:rsidR="00D71212" w:rsidRPr="009011DF" w:rsidRDefault="00D71212" w:rsidP="00D71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</w:t>
      </w:r>
      <w:r w:rsidRPr="009011DF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11DF">
        <w:rPr>
          <w:rFonts w:ascii="Times New Roman" w:hAnsi="Times New Roman" w:cs="Times New Roman"/>
          <w:sz w:val="28"/>
          <w:szCs w:val="28"/>
        </w:rPr>
        <w:t xml:space="preserve"> территории, на которой осуществляется территориальное общественное самоуправление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Моревское</w:t>
      </w:r>
      <w:proofErr w:type="spellEnd"/>
      <w:r w:rsidRPr="009011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D71212" w:rsidRPr="009011DF" w:rsidRDefault="00D71212" w:rsidP="00D71212">
      <w:pPr>
        <w:ind w:firstLine="567"/>
        <w:jc w:val="both"/>
        <w:rPr>
          <w:rFonts w:cs="Arial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1DF">
        <w:rPr>
          <w:rFonts w:ascii="Times New Roman" w:hAnsi="Times New Roman" w:cs="Times New Roman"/>
          <w:sz w:val="28"/>
          <w:szCs w:val="28"/>
        </w:rPr>
        <w:t>. Рекомендовать Администрации Варгашинского поссовета оказывать содействие органу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Моревское</w:t>
      </w:r>
      <w:proofErr w:type="spellEnd"/>
      <w:r w:rsidRPr="009011DF">
        <w:rPr>
          <w:rFonts w:ascii="Times New Roman" w:hAnsi="Times New Roman" w:cs="Times New Roman"/>
          <w:sz w:val="28"/>
          <w:szCs w:val="28"/>
        </w:rPr>
        <w:t>» в решении вопросов местного значения на вышеуказанной территории в соответствии с полномочиями, определенными действующим законодательством.</w:t>
      </w:r>
    </w:p>
    <w:p w:rsidR="00D71212" w:rsidRPr="009011DF" w:rsidRDefault="00D71212" w:rsidP="00D71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1DF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«Вестник поссовета»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212" w:rsidRPr="009011DF" w:rsidRDefault="00D71212" w:rsidP="00D71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1DF">
        <w:rPr>
          <w:rFonts w:ascii="Times New Roman" w:hAnsi="Times New Roman" w:cs="Times New Roman"/>
          <w:sz w:val="28"/>
          <w:szCs w:val="28"/>
        </w:rPr>
        <w:t>.   Настоящее решение  вступает в силу после его опубликования.</w:t>
      </w:r>
    </w:p>
    <w:p w:rsidR="00D71212" w:rsidRDefault="00D71212" w:rsidP="00D71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212" w:rsidRPr="009011DF" w:rsidRDefault="00D71212" w:rsidP="00D71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212" w:rsidRDefault="00D71212" w:rsidP="00D712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Варгашинской</w:t>
      </w:r>
    </w:p>
    <w:p w:rsidR="00D71212" w:rsidRDefault="00D71212" w:rsidP="00D7121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Думы                                                      Л.А.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Щеголеватых</w:t>
      </w:r>
      <w:proofErr w:type="gramEnd"/>
    </w:p>
    <w:p w:rsidR="00D71212" w:rsidRPr="009011DF" w:rsidRDefault="00D71212" w:rsidP="00D71212">
      <w:pPr>
        <w:rPr>
          <w:rFonts w:ascii="Times New Roman" w:hAnsi="Times New Roman" w:cs="Times New Roman"/>
          <w:sz w:val="28"/>
          <w:szCs w:val="28"/>
        </w:rPr>
      </w:pPr>
    </w:p>
    <w:p w:rsidR="00953005" w:rsidRDefault="00D71212">
      <w:r w:rsidRPr="009011DF">
        <w:rPr>
          <w:rFonts w:ascii="Times New Roman" w:hAnsi="Times New Roman" w:cs="Times New Roman"/>
          <w:sz w:val="28"/>
          <w:szCs w:val="28"/>
        </w:rPr>
        <w:t>Глава Варгашинского поссовета                                                        В.В.Иванов</w:t>
      </w:r>
    </w:p>
    <w:sectPr w:rsidR="00953005" w:rsidSect="0095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570"/>
    <w:multiLevelType w:val="hybridMultilevel"/>
    <w:tmpl w:val="167605A8"/>
    <w:lvl w:ilvl="0" w:tplc="507E5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12"/>
    <w:rsid w:val="00953005"/>
    <w:rsid w:val="00D7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1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712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ВаргСельсовет</dc:creator>
  <cp:keywords/>
  <dc:description/>
  <cp:lastModifiedBy>ВаргСельсовет</cp:lastModifiedBy>
  <cp:revision>2</cp:revision>
  <dcterms:created xsi:type="dcterms:W3CDTF">2020-06-04T09:23:00Z</dcterms:created>
  <dcterms:modified xsi:type="dcterms:W3CDTF">2020-06-04T09:23:00Z</dcterms:modified>
</cp:coreProperties>
</file>